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02:11 МСК · База обновлена: 29.08.2026, 02:10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ЕСЛИ ГРАЖДАНИН СТРАДАЕТ ЗАБОЛЕВАНИЕМ, ПРЕДСТАВЛЯЮЩИМ ОПАСНОСТЬ ДЛЯ ОКРУЖАЮЩИХ, ТО МЕДИЦИНСКОЕ ВМЕШАТЕЛЬСТВО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устного согласия гражданина или родственников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 согласия гражданина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приказу главного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 письменному согласию гражданина или его законного представителя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без согласия гражданина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 ПРОЦЕССЕ РАБОТЫ ВРЕДНЫЕ ХИМИЧЕСКИЕ ВЕЩЕСТВА НЕ МОГУТ ПРОНИКАТЬ В ОРГАНИЗМ ЛЕТНОГО СОСТАВА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кожу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пищеварительный тракт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защитную одежду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дыхательные пути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защитную одежду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КРИТЕРИЕМ ОЦЕНКИ ЭФФЕКТИВНОСТИ ТРУДА И ОТДЫХА ЛЕТНОГО СОСТАВА НЕ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устойчивость физиологических функций в течение 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мнение членов экипажей о режиме труда и отдыха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время восстановления функциональных показателей после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аппетит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аппетит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МНОГОКРАТНОМ ПОВТОРЕНИИ ПОЛЕТОВ И УПРОЧНЕНИИ ЛЕТНЫХ НАВЫКОВ ЭМОЦИОНАЛЬНЫЙ СТРЕСС УГАСАЕТ, ЧСС И ЧД УМЕНЬШАЮТСЯ, ХОТЯ И ОСТАЮТСЯ НЕСКОЛЬКО ПОВЫШЕННЫМИ, ФОРМИРОВАНИЕ РАБОЧИХ НАВЫКОВ ПО ЛИКВИДАЦИИ АВАРИЙНОЙ СИТУАЦИИ ДОВОДИТСЯ ДО СТАДИИ АВТОМАТИЗАЦИИ И СТРЕСС-СИНДРОМ ПЕРЕВОДИТСЯ НА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реакций, протекающих с потерями для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повышенной адаптации организма к факторам полета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адекватного вегетативного компонента трудовой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развития психосоматической патологии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адекватного вегетативного компонента трудовой деятельности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ПЕРВЫЙ УРОВЕНЬ СТРЕСС-РЕАКЦИЙ У ПИЛОТОВ ВЫЗЫВАЕТ УМЕРЕННОЕ НАПРЯЖЕНИЕ ФУНКЦИОНАЛЬНЫХ СИСТЕМ ОРГАНИЗМА, АДЕКВАТНУЮ МОБИЛИЗАЦИЮ ЭНЕРГЕТИЧЕСКИХ И ПСИХОЛОГИЧЕСКИХ РЕСУРСОВ, КОТОРАЯ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различных отклонений в состоянии здоровья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потерю контроля над проблемной ситуацией и понижение эффективности деятельности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разрешение проблемной ситуации и повышение эффективности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затруднение синтезирования информации, поступающей из различных источников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разрешение проблемной ситуации и повышение эффективности деятельности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ИЗОЛИРОВАННЫМ ТЕХНОГЕННЫМ ВОЗДЕЙСТВИЕМ ЭЛЕКТРОМАГНИТНЫХ ИЗЛУЧЕНИЙ (ЭМИ) РАДИОЧАСТОТ И МИКРОВОЛН ЯВЛЯЕТСЯ ВОЗДЕЙСТВИЕ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случае одновременного действия ЭМИ и какого-либо другого неблагоприятного фактора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двух и более источников ЭМИ одного частотного диапазона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 двух и более источников ЭМИ различных частотных диапазонов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 одного источника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от одного источника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СТРЕСС-РЕАКЦИЯ НАПРАВЛЕНА НА ПРЕОДОЛЕНИЕ ВОЗНИКШИХ ТРУДНОСТЕЙ, В ТОМ ЧИСЛЕ НА ВЫПОЛНЕНИЕ ПОЛЕТНОГО ЗАДАНИЯ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усложненных или аварийных ситуациях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 время тренировочных полетов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нормальных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работе на летном тренажере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 усложненных или аварийных ситуациях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РОССИЙСКИХ КОСМИЧЕСКИХ КОРАБЛЯХ ПРИМЕНЯЕТСЯ ГАЗОВАЯ СРЕДА С ПАРЦИАЛЬНЫМ ДАВЛЕНИЕМ УГЛЕКИСЛОГО ГАЗА МЕНЕЕ (кПа)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ДЫХАНИЕ КИСЛОРОДОМ ПОД ИЗБЫТОЧНЫМ ДАВЛЕНИЕМ ПОВЫШАЕТ ПЕРЕНОСИМОСТЬ ПЕРЕГРУЗОК «ГОЛОВА-ТАЗ» НА (В ЕД.)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4 - 1,0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КОМПЛЕКС ФАКТОРОВ БЕЗОПАСНОСТИ ПОЛЕТА НЕ ВХОДЯТ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деятельность авиационных специалистов, их профессиональная подготовка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уровень разработки и техническое состояние летательного аппарата, организация, обеспечение и обслуживание полетов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организация питания и организация отдыха пассажиров в день перед полётом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здоровье и работоспособность авиационных специалистов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организация питания и организация отдыха пассажиров в день перед полётом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